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660D" w14:textId="77777777" w:rsidR="00F74DFE" w:rsidRDefault="00F74DFE">
      <w:pPr>
        <w:jc w:val="center"/>
        <w:rPr>
          <w:b/>
          <w:sz w:val="28"/>
          <w:szCs w:val="28"/>
          <w:lang w:val="en-US"/>
        </w:rPr>
      </w:pPr>
    </w:p>
    <w:p w14:paraId="4D08ACC8" w14:textId="77777777" w:rsidR="00F74DFE" w:rsidRDefault="001D34B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TITLE (TIMES NEW ROMAN, 14 PT, BOLD, CENTER ALIGNED)</w:t>
      </w:r>
    </w:p>
    <w:p w14:paraId="60D94701" w14:textId="77777777" w:rsidR="00F74DFE" w:rsidRDefault="00F74DFE">
      <w:pPr>
        <w:rPr>
          <w:lang w:val="en-US"/>
        </w:rPr>
      </w:pPr>
    </w:p>
    <w:p w14:paraId="0A85CB22" w14:textId="77777777" w:rsidR="00F74DFE" w:rsidRDefault="001D34BE">
      <w:pPr>
        <w:pStyle w:val="NormalWeb"/>
        <w:spacing w:beforeLines="0" w:after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Main Author Underlined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*, Second Autor name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, …</w:t>
      </w:r>
    </w:p>
    <w:p w14:paraId="49CE7BB1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/>
          <w:i/>
          <w:sz w:val="22"/>
          <w:szCs w:val="22"/>
        </w:rPr>
        <w:t xml:space="preserve">Institute/Company, City, Country </w:t>
      </w:r>
    </w:p>
    <w:p w14:paraId="116C12D1" w14:textId="77777777" w:rsidR="00F74DFE" w:rsidRDefault="001D34B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>University, Faculty, City, Country</w:t>
      </w:r>
    </w:p>
    <w:p w14:paraId="7A1A8369" w14:textId="77777777" w:rsidR="00F74DFE" w:rsidRDefault="001D34BE">
      <w:pPr>
        <w:pStyle w:val="FootnoteText"/>
        <w:spacing w:beforeLines="0" w:after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E-mail of the main author</w:t>
      </w:r>
    </w:p>
    <w:p w14:paraId="663048C8" w14:textId="77777777" w:rsidR="00F74DFE" w:rsidRDefault="00F74DFE">
      <w:pPr>
        <w:jc w:val="both"/>
        <w:rPr>
          <w:sz w:val="22"/>
          <w:szCs w:val="22"/>
          <w:lang w:val="en-US"/>
        </w:rPr>
      </w:pPr>
    </w:p>
    <w:p w14:paraId="65650163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Abstracts should be </w:t>
      </w:r>
      <w:r w:rsidRPr="009A2059">
        <w:rPr>
          <w:b/>
        </w:rPr>
        <w:t>2 pages long</w:t>
      </w:r>
      <w:r w:rsidRPr="009A2059">
        <w:t xml:space="preserve">. Please present your research in a comprehensive way. </w:t>
      </w:r>
    </w:p>
    <w:p w14:paraId="6EF31FE8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001C0B89" w14:textId="415F6D73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A2059">
        <w:t xml:space="preserve">All figures and </w:t>
      </w:r>
      <w:r w:rsidRPr="001305CF">
        <w:t>table</w:t>
      </w:r>
      <w:r>
        <w:t xml:space="preserve"> </w:t>
      </w:r>
      <w:r w:rsidR="007B47A1">
        <w:t>must</w:t>
      </w:r>
      <w:r>
        <w:t xml:space="preserve"> to be included</w:t>
      </w:r>
      <w:r w:rsidRPr="001305CF">
        <w:t xml:space="preserve"> in the running text. </w:t>
      </w:r>
    </w:p>
    <w:p w14:paraId="4EF32ACF" w14:textId="77777777" w:rsidR="00BD6117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61BE2F33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305CF">
        <w:t>The manuscript should be</w:t>
      </w:r>
      <w:r>
        <w:t xml:space="preserve"> saved with the name of the main author as ”</w:t>
      </w:r>
      <w:r w:rsidRPr="00CF405C">
        <w:rPr>
          <w:b/>
        </w:rPr>
        <w:t>LastNameFirstName</w:t>
      </w:r>
      <w:r>
        <w:t xml:space="preserve">” and </w:t>
      </w:r>
      <w:r w:rsidRPr="001305CF">
        <w:t xml:space="preserve">submitted as a </w:t>
      </w:r>
      <w:r w:rsidRPr="009E68DD">
        <w:rPr>
          <w:b/>
        </w:rPr>
        <w:t>.doc</w:t>
      </w:r>
      <w:r>
        <w:t xml:space="preserve"> or .</w:t>
      </w:r>
      <w:r w:rsidRPr="009E68DD">
        <w:rPr>
          <w:b/>
        </w:rPr>
        <w:t>docx</w:t>
      </w:r>
      <w:r>
        <w:t xml:space="preserve"> </w:t>
      </w:r>
      <w:r w:rsidRPr="001305CF">
        <w:t>file</w:t>
      </w:r>
      <w:r>
        <w:t xml:space="preserve"> in the dedicated section of MacroYouth’2021 registration site</w:t>
      </w:r>
      <w:r w:rsidRPr="001305CF">
        <w:t>.</w:t>
      </w:r>
    </w:p>
    <w:p w14:paraId="5825A43F" w14:textId="77777777" w:rsidR="00F74DFE" w:rsidRPr="00BD6117" w:rsidRDefault="00F74DFE" w:rsidP="00BD6117">
      <w:pPr>
        <w:spacing w:line="276" w:lineRule="auto"/>
        <w:jc w:val="both"/>
      </w:pPr>
    </w:p>
    <w:p w14:paraId="371AF43B" w14:textId="04F6BAE9" w:rsidR="00F74DFE" w:rsidRDefault="001D34BE" w:rsidP="00BD6117">
      <w:pPr>
        <w:spacing w:after="120" w:line="276" w:lineRule="auto"/>
        <w:jc w:val="both"/>
        <w:rPr>
          <w:lang w:val="en-US"/>
        </w:rPr>
      </w:pPr>
      <w:r>
        <w:t xml:space="preserve">The paper size is </w:t>
      </w:r>
      <w:r>
        <w:rPr>
          <w:lang w:val="en-US"/>
        </w:rPr>
        <w:t>A4 format, the left</w:t>
      </w:r>
      <w:r w:rsidR="00BD6117">
        <w:rPr>
          <w:lang w:val="en-US"/>
        </w:rPr>
        <w:t xml:space="preserve"> 2.5 </w:t>
      </w:r>
      <w:r w:rsidR="007B47A1">
        <w:rPr>
          <w:lang w:val="en-US"/>
        </w:rPr>
        <w:t>c</w:t>
      </w:r>
      <w:r w:rsidR="00BD6117">
        <w:rPr>
          <w:lang w:val="en-US"/>
        </w:rPr>
        <w:t>m and</w:t>
      </w:r>
      <w:r>
        <w:rPr>
          <w:lang w:val="en-US"/>
        </w:rPr>
        <w:t xml:space="preserve"> right, top and bottom margins of </w:t>
      </w:r>
      <w:r w:rsidR="00BD6117">
        <w:rPr>
          <w:lang w:val="en-US"/>
        </w:rPr>
        <w:t>2 cm</w:t>
      </w:r>
    </w:p>
    <w:p w14:paraId="20185221" w14:textId="77777777" w:rsidR="00F74DFE" w:rsidRDefault="001D34BE" w:rsidP="00BD6117">
      <w:pPr>
        <w:spacing w:after="120" w:line="276" w:lineRule="auto"/>
        <w:jc w:val="both"/>
      </w:pPr>
      <w:r>
        <w:t>Used fonts:</w:t>
      </w:r>
    </w:p>
    <w:p w14:paraId="60137588" w14:textId="77777777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title is all capitals, </w:t>
      </w:r>
      <w:r>
        <w:rPr>
          <w:lang w:val="en-US"/>
        </w:rPr>
        <w:t>Times New Roman</w:t>
      </w:r>
      <w:r>
        <w:t>, 14 pt, boldface</w:t>
      </w:r>
    </w:p>
    <w:p w14:paraId="6590CF6D" w14:textId="086D1FDD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authors names are </w:t>
      </w:r>
      <w:r>
        <w:rPr>
          <w:lang w:val="en-US"/>
        </w:rPr>
        <w:t>Times New Roman</w:t>
      </w:r>
      <w:r>
        <w:t>, 12 pt, boldface</w:t>
      </w:r>
    </w:p>
    <w:p w14:paraId="7F726D73" w14:textId="5D6C22FF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affiliation is </w:t>
      </w:r>
      <w:r>
        <w:rPr>
          <w:lang w:val="en-US"/>
        </w:rPr>
        <w:t>Times New Roman</w:t>
      </w:r>
      <w:r>
        <w:t xml:space="preserve">, 11 pt, italics. </w:t>
      </w:r>
    </w:p>
    <w:p w14:paraId="63DDC159" w14:textId="665AE7F8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Subtitles are </w:t>
      </w:r>
      <w:r>
        <w:rPr>
          <w:lang w:val="en-US"/>
        </w:rPr>
        <w:t>Times New Roman</w:t>
      </w:r>
      <w:r>
        <w:t>, 12</w:t>
      </w:r>
      <w:r w:rsidR="00F068FC">
        <w:t xml:space="preserve"> pt</w:t>
      </w:r>
      <w:r>
        <w:t xml:space="preserve">, boldface. </w:t>
      </w:r>
    </w:p>
    <w:p w14:paraId="4D4F54D0" w14:textId="0F2B8F02" w:rsidR="00F74DFE" w:rsidRDefault="001D34BE" w:rsidP="00BD6117">
      <w:pPr>
        <w:pStyle w:val="ListParagraph"/>
        <w:numPr>
          <w:ilvl w:val="0"/>
          <w:numId w:val="1"/>
        </w:numPr>
        <w:spacing w:after="120" w:line="276" w:lineRule="auto"/>
        <w:jc w:val="both"/>
      </w:pPr>
      <w:r>
        <w:t xml:space="preserve">The rest of the text is </w:t>
      </w:r>
      <w:r>
        <w:rPr>
          <w:lang w:val="en-US"/>
        </w:rPr>
        <w:t>Times New Roman</w:t>
      </w:r>
      <w:r>
        <w:t xml:space="preserve">, 12 pt. </w:t>
      </w:r>
    </w:p>
    <w:p w14:paraId="77759576" w14:textId="77777777" w:rsidR="00F74DFE" w:rsidRDefault="001D34BE" w:rsidP="00BD6117">
      <w:pPr>
        <w:spacing w:after="120" w:line="276" w:lineRule="auto"/>
        <w:jc w:val="both"/>
      </w:pPr>
      <w:r>
        <w:t xml:space="preserve">Line spacing – </w:t>
      </w:r>
      <w:r w:rsidR="00BD6117">
        <w:t>1.15</w:t>
      </w:r>
      <w:r>
        <w:t>.</w:t>
      </w:r>
    </w:p>
    <w:p w14:paraId="74F3D144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The title, author list and affiliations should be centered. </w:t>
      </w:r>
    </w:p>
    <w:p w14:paraId="48B01237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All other headings are left justified and all other text should be fully justified. </w:t>
      </w:r>
    </w:p>
    <w:p w14:paraId="25B7B334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1362A8F6" w14:textId="77777777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4AF89B64" w14:textId="77777777" w:rsidR="00BD6117" w:rsidRDefault="00BD6117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</w:p>
    <w:p w14:paraId="3E6E23BE" w14:textId="77777777" w:rsidR="00F74DFE" w:rsidRDefault="001D34BE" w:rsidP="00BD6117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 xml:space="preserve">Figure (and table) captions should follow the format below. </w:t>
      </w:r>
    </w:p>
    <w:p w14:paraId="225E16C1" w14:textId="77777777" w:rsidR="00F74DFE" w:rsidRDefault="00F74DFE" w:rsidP="00BD6117"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b/>
        </w:rPr>
      </w:pPr>
    </w:p>
    <w:p w14:paraId="0E9B9EB7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Figure X.</w:t>
      </w:r>
      <w:r>
        <w:t xml:space="preserve"> Description of the figure</w:t>
      </w:r>
    </w:p>
    <w:p w14:paraId="03249997" w14:textId="77777777" w:rsidR="00F74DFE" w:rsidRDefault="00F74DFE" w:rsidP="00BD6117">
      <w:pPr>
        <w:widowControl w:val="0"/>
        <w:autoSpaceDE w:val="0"/>
        <w:autoSpaceDN w:val="0"/>
        <w:adjustRightInd w:val="0"/>
        <w:spacing w:line="276" w:lineRule="auto"/>
      </w:pPr>
    </w:p>
    <w:p w14:paraId="2E24F7CB" w14:textId="77777777" w:rsidR="00F74DFE" w:rsidRDefault="001D34BE" w:rsidP="00BD6117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</w:rPr>
        <w:t>Table Y.</w:t>
      </w:r>
      <w:r>
        <w:t xml:space="preserve"> Description of table</w:t>
      </w:r>
    </w:p>
    <w:tbl>
      <w:tblPr>
        <w:tblStyle w:val="GridTable1Light1"/>
        <w:tblW w:w="8856" w:type="dxa"/>
        <w:tblLayout w:type="fixed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F74DFE" w14:paraId="5DB305A3" w14:textId="77777777" w:rsidTr="00F74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5B42FA98" w14:textId="77777777" w:rsidR="00F74DFE" w:rsidRDefault="001D34B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Headings</w:t>
            </w:r>
          </w:p>
        </w:tc>
        <w:tc>
          <w:tcPr>
            <w:tcW w:w="1771" w:type="dxa"/>
          </w:tcPr>
          <w:p w14:paraId="33946D84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603A21B1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312B5ABE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 w14:paraId="674503E3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4DFE" w14:paraId="7F5AD250" w14:textId="77777777" w:rsidTr="00F74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37EC26D1" w14:textId="77777777" w:rsidR="00F74DFE" w:rsidRDefault="001D34B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Insert content</w:t>
            </w:r>
          </w:p>
        </w:tc>
        <w:tc>
          <w:tcPr>
            <w:tcW w:w="1771" w:type="dxa"/>
          </w:tcPr>
          <w:p w14:paraId="7999E947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20974254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65D85BF7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 w14:paraId="384D0F90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4DFE" w14:paraId="4DD91679" w14:textId="77777777" w:rsidTr="00F74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5A434072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</w:tcPr>
          <w:p w14:paraId="610C3924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2CF91137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6A163D79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 w14:paraId="72414AA2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4DFE" w14:paraId="3FF58737" w14:textId="77777777" w:rsidTr="00F74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14:paraId="1C3FEFE8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771" w:type="dxa"/>
          </w:tcPr>
          <w:p w14:paraId="5BE369DA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3E60B07B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1" w:type="dxa"/>
          </w:tcPr>
          <w:p w14:paraId="1E5F21D2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2" w:type="dxa"/>
          </w:tcPr>
          <w:p w14:paraId="42A1458A" w14:textId="77777777" w:rsidR="00F74DFE" w:rsidRDefault="00F74DFE" w:rsidP="00BD611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5118C7" w14:textId="77777777" w:rsidR="00F74DFE" w:rsidRDefault="00F74DFE" w:rsidP="00BD6117">
      <w:pPr>
        <w:spacing w:line="276" w:lineRule="auto"/>
        <w:jc w:val="both"/>
        <w:rPr>
          <w:sz w:val="32"/>
          <w:szCs w:val="32"/>
          <w:lang w:val="en-US"/>
        </w:rPr>
      </w:pPr>
    </w:p>
    <w:p w14:paraId="4730754A" w14:textId="77777777" w:rsidR="00BD6117" w:rsidRPr="001305CF" w:rsidRDefault="00BD6117" w:rsidP="00BD6117">
      <w:pPr>
        <w:widowControl w:val="0"/>
        <w:autoSpaceDE w:val="0"/>
        <w:autoSpaceDN w:val="0"/>
        <w:adjustRightInd w:val="0"/>
        <w:spacing w:after="24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29108069" w14:textId="77777777" w:rsidR="00BD6117" w:rsidRPr="001305CF" w:rsidRDefault="00BD6117" w:rsidP="00BD6117">
      <w:pPr>
        <w:widowControl w:val="0"/>
        <w:autoSpaceDE w:val="0"/>
        <w:autoSpaceDN w:val="0"/>
        <w:adjustRightInd w:val="0"/>
        <w:jc w:val="both"/>
      </w:pPr>
      <w:r>
        <w:t>Text, 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  <w:r w:rsidRPr="009A2059">
        <w:t xml:space="preserve"> </w:t>
      </w:r>
      <w:r>
        <w:t>text,</w:t>
      </w:r>
    </w:p>
    <w:p w14:paraId="791AFE87" w14:textId="77777777" w:rsidR="00BD6117" w:rsidRPr="00BD6117" w:rsidRDefault="00BD6117" w:rsidP="00BD6117">
      <w:pPr>
        <w:spacing w:line="276" w:lineRule="auto"/>
        <w:jc w:val="both"/>
        <w:rPr>
          <w:sz w:val="32"/>
          <w:szCs w:val="32"/>
        </w:rPr>
      </w:pPr>
    </w:p>
    <w:p w14:paraId="1BA37EB3" w14:textId="525FF6E4" w:rsidR="00F74DFE" w:rsidRDefault="001D34BE" w:rsidP="00BD6117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All bibliographical references should be indicated in the order </w:t>
      </w:r>
      <w:r w:rsidR="007B47A1">
        <w:rPr>
          <w:lang w:val="en-US"/>
        </w:rPr>
        <w:t>of</w:t>
      </w:r>
      <w:r>
        <w:rPr>
          <w:lang w:val="en-US"/>
        </w:rPr>
        <w:t xml:space="preserve"> appear</w:t>
      </w:r>
      <w:r w:rsidR="007B47A1">
        <w:rPr>
          <w:lang w:val="en-US"/>
        </w:rPr>
        <w:t>ence</w:t>
      </w:r>
      <w:r>
        <w:rPr>
          <w:lang w:val="en-US"/>
        </w:rPr>
        <w:t xml:space="preserve"> and should follow the format as seen in the examples below [1].</w:t>
      </w:r>
    </w:p>
    <w:p w14:paraId="6A406407" w14:textId="77777777" w:rsidR="00F74DFE" w:rsidRDefault="00F74DFE" w:rsidP="00BD6117">
      <w:pPr>
        <w:spacing w:line="276" w:lineRule="auto"/>
        <w:jc w:val="both"/>
        <w:rPr>
          <w:lang w:val="en-US"/>
        </w:rPr>
      </w:pPr>
    </w:p>
    <w:p w14:paraId="434A59ED" w14:textId="77777777" w:rsidR="00F74DFE" w:rsidRDefault="001D34BE" w:rsidP="00BD6117">
      <w:pPr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References </w:t>
      </w:r>
    </w:p>
    <w:p w14:paraId="1668BCD4" w14:textId="77777777" w:rsidR="00F74DFE" w:rsidRDefault="001D34BE" w:rsidP="00BD6117">
      <w:pPr>
        <w:spacing w:line="276" w:lineRule="auto"/>
        <w:ind w:left="284" w:hanging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Times New Roman 10 pt</w:t>
      </w:r>
    </w:p>
    <w:p w14:paraId="4B20E1CA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R. Smith, B. Brown, K. Young, </w:t>
      </w:r>
      <w:r>
        <w:rPr>
          <w:i/>
          <w:sz w:val="20"/>
          <w:szCs w:val="20"/>
        </w:rPr>
        <w:t xml:space="preserve">J.Appl.Polym.Sci. </w:t>
      </w:r>
      <w:r>
        <w:rPr>
          <w:sz w:val="20"/>
          <w:szCs w:val="20"/>
        </w:rPr>
        <w:t>2009, 42, 2113-2117.</w:t>
      </w:r>
    </w:p>
    <w:p w14:paraId="4782D4E1" w14:textId="77777777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>M.J. Thomas, Principles of Polymer Science, Ed. XZC, New York, 1998, p. 304.</w:t>
      </w:r>
    </w:p>
    <w:p w14:paraId="012D950F" w14:textId="4AF32586" w:rsidR="00F74DFE" w:rsidRDefault="001D34BE" w:rsidP="00BD6117">
      <w:pPr>
        <w:tabs>
          <w:tab w:val="left" w:pos="397"/>
          <w:tab w:val="left" w:pos="2800"/>
        </w:tabs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 xml:space="preserve">A. Sweet, C. Reuter; in </w:t>
      </w:r>
      <w:r w:rsidR="007B47A1">
        <w:rPr>
          <w:sz w:val="20"/>
          <w:szCs w:val="20"/>
        </w:rPr>
        <w:t xml:space="preserve">C. </w:t>
      </w:r>
      <w:r>
        <w:rPr>
          <w:sz w:val="20"/>
          <w:szCs w:val="20"/>
        </w:rPr>
        <w:t>Anderson, (Ed.); Handbook of Polymeric Materials, Ed. ACD, Paris, 2010, p. 84.</w:t>
      </w:r>
    </w:p>
    <w:p w14:paraId="4CBC0158" w14:textId="77777777" w:rsidR="00F74DFE" w:rsidRDefault="00F74DFE">
      <w:pPr>
        <w:jc w:val="both"/>
        <w:rPr>
          <w:b/>
          <w:lang w:val="en-US"/>
        </w:rPr>
      </w:pPr>
    </w:p>
    <w:p w14:paraId="638C5CD7" w14:textId="77777777" w:rsidR="00F74DFE" w:rsidRDefault="001D34BE">
      <w:pPr>
        <w:jc w:val="both"/>
        <w:rPr>
          <w:lang w:val="en-US"/>
        </w:rPr>
      </w:pPr>
      <w:r>
        <w:rPr>
          <w:b/>
          <w:lang w:val="en-US"/>
        </w:rPr>
        <w:t xml:space="preserve">Acknowledgment: </w:t>
      </w:r>
      <w:r>
        <w:rPr>
          <w:lang w:val="en-US"/>
        </w:rPr>
        <w:t>Times New Roman 12 pt</w:t>
      </w:r>
    </w:p>
    <w:p w14:paraId="1AD2A18A" w14:textId="77777777" w:rsidR="00F74DFE" w:rsidRDefault="00F74DFE">
      <w:pPr>
        <w:jc w:val="both"/>
        <w:rPr>
          <w:b/>
          <w:lang w:val="en-US"/>
        </w:rPr>
      </w:pPr>
    </w:p>
    <w:sectPr w:rsidR="00F74DFE" w:rsidSect="00BD6117">
      <w:headerReference w:type="default" r:id="rId8"/>
      <w:footerReference w:type="default" r:id="rId9"/>
      <w:pgSz w:w="11906" w:h="16838" w:code="9"/>
      <w:pgMar w:top="1418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32BF" w14:textId="77777777" w:rsidR="00E129F0" w:rsidRDefault="00E129F0">
      <w:r>
        <w:separator/>
      </w:r>
    </w:p>
  </w:endnote>
  <w:endnote w:type="continuationSeparator" w:id="0">
    <w:p w14:paraId="65BCEF99" w14:textId="77777777" w:rsidR="00E129F0" w:rsidRDefault="00E1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Yu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4274"/>
      <w:docPartObj>
        <w:docPartGallery w:val="Page Numbers (Bottom of Page)"/>
        <w:docPartUnique/>
      </w:docPartObj>
    </w:sdtPr>
    <w:sdtEndPr/>
    <w:sdtContent>
      <w:p w14:paraId="0FB132A6" w14:textId="77777777" w:rsidR="00BD6117" w:rsidRDefault="00BD6117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B6BBFC" wp14:editId="7456939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" name="Rectangl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7739" w14:textId="77777777" w:rsidR="00BD6117" w:rsidRPr="00BD6117" w:rsidRDefault="00BD611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C0504D" w:themeColor="accent2"/>
                                </w:rPr>
                              </w:pPr>
                              <w:r w:rsidRPr="00BD6117">
                                <w:rPr>
                                  <w:b/>
                                </w:rPr>
                                <w:fldChar w:fldCharType="begin"/>
                              </w:r>
                              <w:r w:rsidRPr="00BD6117">
                                <w:rPr>
                                  <w:b/>
                                </w:rPr>
                                <w:instrText xml:space="preserve"> PAGE   \* MERGEFORMAT </w:instrText>
                              </w:r>
                              <w:r w:rsidRPr="00BD6117">
                                <w:rPr>
                                  <w:b/>
                                </w:rPr>
                                <w:fldChar w:fldCharType="separate"/>
                              </w:r>
                              <w:r w:rsidRPr="00BD6117">
                                <w:rPr>
                                  <w:b/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 w:rsidRPr="00BD6117">
                                <w:rPr>
                                  <w:b/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3B6BBFC" id="Rectangle 2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hiEJO+wEAAM8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38687739" w14:textId="77777777" w:rsidR="00BD6117" w:rsidRPr="00BD6117" w:rsidRDefault="00BD611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C0504D" w:themeColor="accent2"/>
                          </w:rPr>
                        </w:pPr>
                        <w:r w:rsidRPr="00BD6117">
                          <w:rPr>
                            <w:b/>
                          </w:rPr>
                          <w:fldChar w:fldCharType="begin"/>
                        </w:r>
                        <w:r w:rsidRPr="00BD6117">
                          <w:rPr>
                            <w:b/>
                          </w:rPr>
                          <w:instrText xml:space="preserve"> PAGE   \* MERGEFORMAT </w:instrText>
                        </w:r>
                        <w:r w:rsidRPr="00BD6117">
                          <w:rPr>
                            <w:b/>
                          </w:rPr>
                          <w:fldChar w:fldCharType="separate"/>
                        </w:r>
                        <w:r w:rsidRPr="00BD6117">
                          <w:rPr>
                            <w:b/>
                            <w:noProof/>
                            <w:color w:val="C0504D" w:themeColor="accent2"/>
                          </w:rPr>
                          <w:t>2</w:t>
                        </w:r>
                        <w:r w:rsidRPr="00BD6117">
                          <w:rPr>
                            <w:b/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8CD6" w14:textId="77777777" w:rsidR="00E129F0" w:rsidRDefault="00E129F0">
      <w:r>
        <w:separator/>
      </w:r>
    </w:p>
  </w:footnote>
  <w:footnote w:type="continuationSeparator" w:id="0">
    <w:p w14:paraId="06243DF0" w14:textId="77777777" w:rsidR="00E129F0" w:rsidRDefault="00E1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C989" w14:textId="77777777" w:rsidR="00BD6117" w:rsidRPr="00BD6117" w:rsidRDefault="00BD6117" w:rsidP="00BD6117">
    <w:pPr>
      <w:pStyle w:val="NormalWeb"/>
      <w:spacing w:before="2" w:after="2"/>
      <w:rPr>
        <w:szCs w:val="24"/>
      </w:rPr>
    </w:pPr>
    <w:r w:rsidRPr="00BD6117">
      <w:rPr>
        <w:noProof/>
      </w:rPr>
      <w:drawing>
        <wp:anchor distT="0" distB="0" distL="114300" distR="114300" simplePos="0" relativeHeight="251654656" behindDoc="0" locked="0" layoutInCell="1" allowOverlap="1" wp14:anchorId="09C9C72A" wp14:editId="1CEA4DC8">
          <wp:simplePos x="0" y="0"/>
          <wp:positionH relativeFrom="column">
            <wp:posOffset>4785360</wp:posOffset>
          </wp:positionH>
          <wp:positionV relativeFrom="paragraph">
            <wp:posOffset>13335</wp:posOffset>
          </wp:positionV>
          <wp:extent cx="1333500" cy="597934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77"/>
                  <a:stretch/>
                </pic:blipFill>
                <pic:spPr>
                  <a:xfrm>
                    <a:off x="0" y="0"/>
                    <a:ext cx="1333500" cy="597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117">
      <w:rPr>
        <w:rFonts w:ascii="Cambria" w:eastAsia="Cambria" w:hAnsi="Cambria"/>
        <w:b/>
        <w:bCs/>
        <w:color w:val="800000"/>
        <w:kern w:val="24"/>
        <w:sz w:val="18"/>
        <w:szCs w:val="22"/>
      </w:rPr>
      <w:t xml:space="preserve">ICMPP – </w:t>
    </w:r>
    <w:r w:rsidRPr="00BD6117">
      <w:rPr>
        <w:rFonts w:ascii="Cambria" w:eastAsia="Cambria" w:hAnsi="Cambria"/>
        <w:b/>
        <w:bCs/>
        <w:color w:val="800000"/>
        <w:kern w:val="24"/>
        <w:sz w:val="18"/>
        <w:szCs w:val="22"/>
        <w:lang w:val="en-GB"/>
      </w:rPr>
      <w:t>OPEN DOOR TO THE FUTURE</w:t>
    </w:r>
  </w:p>
  <w:p w14:paraId="1AC24FE8" w14:textId="77777777" w:rsidR="00BD6117" w:rsidRPr="00BD6117" w:rsidRDefault="00BD6117" w:rsidP="00BD6117">
    <w:pPr>
      <w:pStyle w:val="NormalWeb"/>
      <w:spacing w:before="2" w:after="2"/>
      <w:rPr>
        <w:sz w:val="16"/>
      </w:rPr>
    </w:pPr>
    <w:r w:rsidRPr="00BD6117">
      <w:rPr>
        <w:rFonts w:ascii="Cambria" w:eastAsia="Cambria" w:hAnsi="Cambria"/>
        <w:b/>
        <w:bCs/>
        <w:color w:val="000000" w:themeColor="text1"/>
        <w:kern w:val="24"/>
        <w:sz w:val="18"/>
        <w:szCs w:val="22"/>
        <w:lang w:val="en-GB"/>
      </w:rPr>
      <w:t>SCIENTIFIC COMMUNICATIONS OF YOUNG RESEARCHERS</w:t>
    </w:r>
  </w:p>
  <w:p w14:paraId="2B804788" w14:textId="77777777" w:rsidR="00BD6117" w:rsidRPr="00BD6117" w:rsidRDefault="00BD6117" w:rsidP="00BD6117">
    <w:pPr>
      <w:pStyle w:val="NormalWeb"/>
      <w:spacing w:before="2" w:after="2"/>
      <w:rPr>
        <w:sz w:val="16"/>
      </w:rPr>
    </w:pPr>
    <w:r w:rsidRPr="00BD6117">
      <w:rPr>
        <w:rFonts w:ascii="Cambria" w:eastAsia="Cambria" w:hAnsi="Cambria"/>
        <w:b/>
        <w:bCs/>
        <w:color w:val="0000CC"/>
        <w:kern w:val="24"/>
        <w:sz w:val="18"/>
        <w:szCs w:val="22"/>
        <w:lang w:val="ro-RO"/>
      </w:rPr>
      <w:t>MacroYouth</w:t>
    </w:r>
    <w:r w:rsidRPr="00BD6117">
      <w:rPr>
        <w:rFonts w:ascii="Cambria" w:eastAsia="Cambria" w:hAnsi="Cambria"/>
        <w:b/>
        <w:bCs/>
        <w:color w:val="0000CC"/>
        <w:kern w:val="24"/>
        <w:sz w:val="18"/>
        <w:szCs w:val="22"/>
      </w:rPr>
      <w:t>’2021</w:t>
    </w:r>
  </w:p>
  <w:p w14:paraId="7344F47C" w14:textId="77777777" w:rsidR="00BD6117" w:rsidRPr="00BD6117" w:rsidRDefault="00BD6117" w:rsidP="00BD6117">
    <w:pPr>
      <w:pStyle w:val="NormalWeb"/>
      <w:spacing w:before="2" w:after="2"/>
      <w:rPr>
        <w:sz w:val="16"/>
      </w:rPr>
    </w:pPr>
    <w:r>
      <w:rPr>
        <w:rFonts w:ascii="Cambria" w:eastAsia="Cambria" w:hAnsi="Cambria"/>
        <w:b/>
        <w:bCs/>
        <w:color w:val="000000" w:themeColor="text1"/>
        <w:kern w:val="24"/>
        <w:sz w:val="18"/>
        <w:szCs w:val="22"/>
      </w:rPr>
      <w:t>2</w:t>
    </w:r>
    <w:r w:rsidRPr="00BD6117">
      <w:rPr>
        <w:rFonts w:ascii="Cambria" w:eastAsia="Cambria" w:hAnsi="Cambria"/>
        <w:b/>
        <w:bCs/>
        <w:color w:val="000000" w:themeColor="text1"/>
        <w:kern w:val="24"/>
        <w:sz w:val="18"/>
        <w:szCs w:val="22"/>
        <w:vertAlign w:val="superscript"/>
      </w:rPr>
      <w:t>nd</w:t>
    </w:r>
    <w:r>
      <w:rPr>
        <w:rFonts w:ascii="Cambria" w:eastAsia="Cambria" w:hAnsi="Cambria"/>
        <w:b/>
        <w:bCs/>
        <w:color w:val="000000" w:themeColor="text1"/>
        <w:kern w:val="24"/>
        <w:sz w:val="18"/>
        <w:szCs w:val="22"/>
      </w:rPr>
      <w:t xml:space="preserve"> </w:t>
    </w:r>
    <w:r w:rsidRPr="00BD6117">
      <w:rPr>
        <w:rFonts w:ascii="Cambria" w:eastAsia="Cambria" w:hAnsi="Cambria"/>
        <w:b/>
        <w:bCs/>
        <w:color w:val="000000" w:themeColor="text1"/>
        <w:kern w:val="24"/>
        <w:sz w:val="18"/>
        <w:szCs w:val="22"/>
      </w:rPr>
      <w:t>Edition, Iasi, November 19, 2021</w:t>
    </w:r>
  </w:p>
  <w:p w14:paraId="37642F36" w14:textId="77777777" w:rsidR="00F74DFE" w:rsidRPr="00BD6117" w:rsidRDefault="00F74DFE" w:rsidP="00BD6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296"/>
    <w:multiLevelType w:val="hybridMultilevel"/>
    <w:tmpl w:val="6AC8D818"/>
    <w:lvl w:ilvl="0" w:tplc="027E0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FE"/>
    <w:rsid w:val="001D34BE"/>
    <w:rsid w:val="007B47A1"/>
    <w:rsid w:val="00A81AD4"/>
    <w:rsid w:val="00BD6117"/>
    <w:rsid w:val="00E129F0"/>
    <w:rsid w:val="00F068FC"/>
    <w:rsid w:val="00F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05814"/>
  <w15:docId w15:val="{9E992564-B0A4-4E13-B75E-8B8F65C8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sv-FI" w:eastAsia="sv-FI"/>
    </w:rPr>
  </w:style>
  <w:style w:type="table" w:styleId="TableGrid">
    <w:name w:val="Table Grid"/>
    <w:basedOn w:val="Table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pPr>
      <w:spacing w:beforeLines="1" w:afterLines="1" w:after="200"/>
    </w:pPr>
    <w:rPr>
      <w:rFonts w:ascii="Times" w:eastAsia="MS Minngs" w:hAnsi="Times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" w:eastAsia="MS Minngs" w:hAnsi="Times"/>
      <w:sz w:val="24"/>
      <w:szCs w:val="24"/>
    </w:rPr>
  </w:style>
  <w:style w:type="paragraph" w:styleId="NormalWeb">
    <w:name w:val="Normal (Web)"/>
    <w:basedOn w:val="Normal"/>
    <w:uiPriority w:val="99"/>
    <w:pPr>
      <w:spacing w:beforeLines="1" w:afterLines="1" w:after="200"/>
    </w:pPr>
    <w:rPr>
      <w:rFonts w:ascii="Times" w:eastAsia="MS Minngs" w:hAnsi="Times"/>
      <w:sz w:val="20"/>
      <w:szCs w:val="20"/>
      <w:lang w:val="en-US" w:eastAsia="en-US"/>
    </w:rPr>
  </w:style>
  <w:style w:type="table" w:customStyle="1" w:styleId="GridTable1Light1">
    <w:name w:val="Grid Table 1 Light1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sv-FI" w:eastAsia="sv-F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D611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D61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A311-B7E5-46DF-8AAA-AC6DFC13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EUROPACAT-VIII title (Times new roman, 14, bold, centre justified)</vt:lpstr>
    </vt:vector>
  </TitlesOfParts>
  <Company>ÅBO AKADEMI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EUROPACAT-VIII title (Times new roman, 14, bold, centre justified)</dc:title>
  <dc:creator>Johan</dc:creator>
  <cp:lastModifiedBy>User</cp:lastModifiedBy>
  <cp:revision>8</cp:revision>
  <cp:lastPrinted>2020-09-23T10:08:00Z</cp:lastPrinted>
  <dcterms:created xsi:type="dcterms:W3CDTF">2020-09-23T08:36:00Z</dcterms:created>
  <dcterms:modified xsi:type="dcterms:W3CDTF">2021-06-22T09:46:00Z</dcterms:modified>
</cp:coreProperties>
</file>